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2AE3" w14:textId="25732D20" w:rsidR="00677825" w:rsidRPr="00943330" w:rsidRDefault="00C06849" w:rsidP="00943330">
      <w:pPr>
        <w:jc w:val="center"/>
        <w:rPr>
          <w:rFonts w:ascii="Apple Chancery" w:hAnsi="Apple Chancery" w:cs="Apple Chancery" w:hint="cs"/>
          <w:i/>
          <w:iCs/>
          <w:sz w:val="36"/>
          <w:szCs w:val="36"/>
        </w:rPr>
      </w:pPr>
      <w:r w:rsidRPr="00943330">
        <w:rPr>
          <w:rFonts w:ascii="Apple Chancery" w:hAnsi="Apple Chancery" w:cs="Apple Chancery" w:hint="cs"/>
          <w:sz w:val="36"/>
          <w:szCs w:val="36"/>
        </w:rPr>
        <w:t xml:space="preserve">Discussion Questions for, </w:t>
      </w:r>
      <w:r w:rsidRPr="00943330">
        <w:rPr>
          <w:rFonts w:ascii="Apple Chancery" w:hAnsi="Apple Chancery" w:cs="Apple Chancery" w:hint="cs"/>
          <w:i/>
          <w:iCs/>
          <w:sz w:val="36"/>
          <w:szCs w:val="36"/>
        </w:rPr>
        <w:t>The Real Estate of Lucy Belltown</w:t>
      </w:r>
    </w:p>
    <w:p w14:paraId="2D43346F" w14:textId="6D89F404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>The blue mansion is described as representing "Belltown history" and the ties Lucy risks losing. In what ways does the physical property function as more than just a setting?</w:t>
      </w:r>
    </w:p>
    <w:p w14:paraId="72B02631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063F4352" w14:textId="452D3752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 xml:space="preserve">Lucy must reconcile with her estranged daughter. What </w:t>
      </w:r>
      <w:r w:rsidRPr="00943330">
        <w:rPr>
          <w:rFonts w:ascii="Big Caslon Medium" w:hAnsi="Big Caslon Medium" w:cs="Big Caslon Medium" w:hint="cs"/>
        </w:rPr>
        <w:t>makes</w:t>
      </w:r>
      <w:r w:rsidRPr="00943330">
        <w:rPr>
          <w:rFonts w:ascii="Big Caslon Medium" w:hAnsi="Big Caslon Medium" w:cs="Big Caslon Medium" w:hint="cs"/>
        </w:rPr>
        <w:t xml:space="preserve"> reconciliation so difficult</w:t>
      </w:r>
      <w:r w:rsidRPr="00943330">
        <w:rPr>
          <w:rFonts w:ascii="Big Caslon Medium" w:hAnsi="Big Caslon Medium" w:cs="Big Caslon Medium" w:hint="cs"/>
        </w:rPr>
        <w:t xml:space="preserve"> for people</w:t>
      </w:r>
      <w:r w:rsidRPr="00943330">
        <w:rPr>
          <w:rFonts w:ascii="Big Caslon Medium" w:hAnsi="Big Caslon Medium" w:cs="Big Caslon Medium" w:hint="cs"/>
        </w:rPr>
        <w:t xml:space="preserve">? </w:t>
      </w:r>
      <w:r w:rsidRPr="00943330">
        <w:rPr>
          <w:rFonts w:ascii="Big Caslon Medium" w:hAnsi="Big Caslon Medium" w:cs="Big Caslon Medium" w:hint="cs"/>
        </w:rPr>
        <w:t>Where have you experienced brokenness in a relationship, and what did you do to mend it?</w:t>
      </w:r>
    </w:p>
    <w:p w14:paraId="242F49C1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44064EB8" w14:textId="2F2B1E1F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>How does Lucy's terminal diagnosis act as a catalyst for the events and emotional arcs of the story? Do people facing mortality often prioritize different aspects of life?</w:t>
      </w:r>
    </w:p>
    <w:p w14:paraId="134091EE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4106CFF2" w14:textId="3F8CAFC9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>The story touches on the theme of redemption. What do you think Lucy is seeking redemption for? Is redemption possible without forgiveness?</w:t>
      </w:r>
    </w:p>
    <w:p w14:paraId="62DC7BF7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3D644E5B" w14:textId="0C3DFBBA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>Lucy is "haunted by the fear of failing." What specific failure</w:t>
      </w:r>
      <w:r w:rsidR="009667FF" w:rsidRPr="00943330">
        <w:rPr>
          <w:rFonts w:ascii="Big Caslon Medium" w:hAnsi="Big Caslon Medium" w:cs="Big Caslon Medium" w:hint="cs"/>
        </w:rPr>
        <w:t>s have you faced</w:t>
      </w:r>
      <w:r w:rsidRPr="00943330">
        <w:rPr>
          <w:rFonts w:ascii="Big Caslon Medium" w:hAnsi="Big Caslon Medium" w:cs="Big Caslon Medium" w:hint="cs"/>
        </w:rPr>
        <w:t xml:space="preserve">? How does this </w:t>
      </w:r>
      <w:r w:rsidR="00215079">
        <w:rPr>
          <w:rFonts w:ascii="Big Caslon Medium" w:hAnsi="Big Caslon Medium" w:cs="Big Caslon Medium"/>
        </w:rPr>
        <w:t>“fear of failing,’</w:t>
      </w:r>
      <w:r w:rsidRPr="00943330">
        <w:rPr>
          <w:rFonts w:ascii="Big Caslon Medium" w:hAnsi="Big Caslon Medium" w:cs="Big Caslon Medium" w:hint="cs"/>
        </w:rPr>
        <w:t xml:space="preserve"> influence </w:t>
      </w:r>
      <w:r w:rsidR="009667FF" w:rsidRPr="00943330">
        <w:rPr>
          <w:rFonts w:ascii="Big Caslon Medium" w:hAnsi="Big Caslon Medium" w:cs="Big Caslon Medium" w:hint="cs"/>
        </w:rPr>
        <w:t>Lucy’s</w:t>
      </w:r>
      <w:r w:rsidRPr="00943330">
        <w:rPr>
          <w:rFonts w:ascii="Big Caslon Medium" w:hAnsi="Big Caslon Medium" w:cs="Big Caslon Medium" w:hint="cs"/>
        </w:rPr>
        <w:t xml:space="preserve"> final actions</w:t>
      </w:r>
      <w:r w:rsidR="009667FF" w:rsidRPr="00943330">
        <w:rPr>
          <w:rFonts w:ascii="Big Caslon Medium" w:hAnsi="Big Caslon Medium" w:cs="Big Caslon Medium" w:hint="cs"/>
        </w:rPr>
        <w:t xml:space="preserve"> and yours</w:t>
      </w:r>
      <w:r w:rsidRPr="00943330">
        <w:rPr>
          <w:rFonts w:ascii="Big Caslon Medium" w:hAnsi="Big Caslon Medium" w:cs="Big Caslon Medium" w:hint="cs"/>
        </w:rPr>
        <w:t>?</w:t>
      </w:r>
    </w:p>
    <w:p w14:paraId="2D8B9389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4C1ED1EC" w14:textId="474B4464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>What universal truths about the complexities of mother-daughter relationships are explored in the book?</w:t>
      </w:r>
    </w:p>
    <w:p w14:paraId="3AFAEC62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556834E8" w14:textId="7E9526B5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 xml:space="preserve">The possibility of losing both the home and the family ties is central to the plot. What kind of </w:t>
      </w:r>
      <w:r w:rsidRPr="00A036E2">
        <w:rPr>
          <w:rFonts w:ascii="Big Caslon Medium" w:hAnsi="Big Caslon Medium" w:cs="Big Caslon Medium" w:hint="cs"/>
        </w:rPr>
        <w:t>legacy</w:t>
      </w:r>
      <w:r w:rsidRPr="00943330">
        <w:rPr>
          <w:rFonts w:ascii="Big Caslon Medium" w:hAnsi="Big Caslon Medium" w:cs="Big Caslon Medium" w:hint="cs"/>
        </w:rPr>
        <w:t xml:space="preserve"> do you believe Lucy </w:t>
      </w:r>
      <w:r w:rsidRPr="00943330">
        <w:rPr>
          <w:rFonts w:ascii="Big Caslon Medium" w:hAnsi="Big Caslon Medium" w:cs="Big Caslon Medium" w:hint="cs"/>
          <w:i/>
          <w:iCs/>
        </w:rPr>
        <w:t>wants</w:t>
      </w:r>
      <w:r w:rsidRPr="00943330">
        <w:rPr>
          <w:rFonts w:ascii="Big Caslon Medium" w:hAnsi="Big Caslon Medium" w:cs="Big Caslon Medium" w:hint="cs"/>
        </w:rPr>
        <w:t xml:space="preserve"> to leave behind</w:t>
      </w:r>
      <w:r w:rsidR="009667FF" w:rsidRPr="00943330">
        <w:rPr>
          <w:rFonts w:ascii="Big Caslon Medium" w:hAnsi="Big Caslon Medium" w:cs="Big Caslon Medium" w:hint="cs"/>
        </w:rPr>
        <w:t>?</w:t>
      </w:r>
    </w:p>
    <w:p w14:paraId="5F37E691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583CF775" w14:textId="6B88191A" w:rsidR="00C035A2" w:rsidRPr="00943330" w:rsidRDefault="00C035A2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t>Consider the dual meaning of "real estate." Besides the physical property, what other "real estate" (e.g., emotional space, time, identity) does Lucy control or fight to maintain?</w:t>
      </w:r>
    </w:p>
    <w:p w14:paraId="7996B53D" w14:textId="77777777" w:rsidR="00943330" w:rsidRDefault="00943330" w:rsidP="00943330">
      <w:pPr>
        <w:pStyle w:val="NormalWeb"/>
        <w:ind w:left="720"/>
        <w:rPr>
          <w:rFonts w:ascii="Big Caslon Medium" w:hAnsi="Big Caslon Medium" w:cs="Big Caslon Medium"/>
        </w:rPr>
      </w:pPr>
    </w:p>
    <w:p w14:paraId="35EE16AD" w14:textId="153DA95B" w:rsidR="00C035A2" w:rsidRPr="00943330" w:rsidRDefault="009667FF" w:rsidP="00943330">
      <w:pPr>
        <w:pStyle w:val="NormalWeb"/>
        <w:numPr>
          <w:ilvl w:val="0"/>
          <w:numId w:val="1"/>
        </w:numPr>
        <w:rPr>
          <w:rFonts w:ascii="Big Caslon Medium" w:hAnsi="Big Caslon Medium" w:cs="Big Caslon Medium" w:hint="cs"/>
        </w:rPr>
      </w:pPr>
      <w:r w:rsidRPr="00943330">
        <w:rPr>
          <w:rFonts w:ascii="Big Caslon Medium" w:hAnsi="Big Caslon Medium" w:cs="Big Caslon Medium" w:hint="cs"/>
        </w:rPr>
        <w:lastRenderedPageBreak/>
        <w:t>Who do you need to reach out to? Where has there been a misunderstanding or hurt that you could seek to mend?</w:t>
      </w:r>
    </w:p>
    <w:p w14:paraId="41C280D5" w14:textId="77777777" w:rsidR="00C035A2" w:rsidRPr="00C035A2" w:rsidRDefault="00C035A2" w:rsidP="00943330"/>
    <w:sectPr w:rsidR="00C035A2" w:rsidRPr="00C035A2" w:rsidSect="000A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45998"/>
    <w:multiLevelType w:val="hybridMultilevel"/>
    <w:tmpl w:val="AE8C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49"/>
    <w:rsid w:val="000A21F0"/>
    <w:rsid w:val="000A770D"/>
    <w:rsid w:val="00215079"/>
    <w:rsid w:val="004133BC"/>
    <w:rsid w:val="005805C8"/>
    <w:rsid w:val="00677825"/>
    <w:rsid w:val="00943330"/>
    <w:rsid w:val="009667FF"/>
    <w:rsid w:val="009A1C4B"/>
    <w:rsid w:val="00A036E2"/>
    <w:rsid w:val="00B80261"/>
    <w:rsid w:val="00BF6CE5"/>
    <w:rsid w:val="00C035A2"/>
    <w:rsid w:val="00C06849"/>
    <w:rsid w:val="00DE5027"/>
    <w:rsid w:val="00E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1CB76"/>
  <w15:chartTrackingRefBased/>
  <w15:docId w15:val="{04414D60-5153-EE4A-9BC9-A07C39FB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84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 Noréns</dc:creator>
  <cp:keywords/>
  <dc:description/>
  <cp:lastModifiedBy>Bre Noréns</cp:lastModifiedBy>
  <cp:revision>6</cp:revision>
  <dcterms:created xsi:type="dcterms:W3CDTF">2025-10-23T20:59:00Z</dcterms:created>
  <dcterms:modified xsi:type="dcterms:W3CDTF">2025-10-23T21:09:00Z</dcterms:modified>
</cp:coreProperties>
</file>